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仿宋_GB2312" w:hAnsi="华文楷体" w:eastAsia="仿宋_GB2312" w:cs="Times New Roman"/>
          <w:sz w:val="30"/>
          <w:szCs w:val="30"/>
        </w:rPr>
      </w:pPr>
    </w:p>
    <w:p>
      <w:pPr>
        <w:jc w:val="right"/>
        <w:rPr>
          <w:rFonts w:ascii="仿宋_GB2312" w:hAnsi="华文楷体" w:eastAsia="仿宋_GB2312" w:cs="Times New Roman"/>
          <w:sz w:val="30"/>
          <w:szCs w:val="30"/>
        </w:rPr>
      </w:pPr>
    </w:p>
    <w:p>
      <w:pPr>
        <w:jc w:val="right"/>
        <w:rPr>
          <w:rFonts w:ascii="仿宋_GB2312" w:hAnsi="华文楷体" w:eastAsia="仿宋_GB2312" w:cs="Times New Roman"/>
          <w:sz w:val="30"/>
          <w:szCs w:val="30"/>
        </w:rPr>
      </w:pPr>
      <w:bookmarkStart w:id="0" w:name="_GoBack"/>
      <w:bookmarkEnd w:id="0"/>
    </w:p>
    <w:p>
      <w:pPr>
        <w:ind w:right="640" w:firstLine="590" w:firstLineChars="196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附件1：</w:t>
      </w:r>
    </w:p>
    <w:p>
      <w:pPr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  <w:r>
        <w:rPr>
          <w:rFonts w:hint="eastAsia" w:ascii="华文中宋" w:hAnsi="华文中宋" w:eastAsia="华文中宋" w:cs="Times New Roman"/>
          <w:sz w:val="32"/>
          <w:szCs w:val="30"/>
        </w:rPr>
        <w:t>申请免费参会报名表</w:t>
      </w:r>
    </w:p>
    <w:p>
      <w:pPr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</w:p>
    <w:p>
      <w:pPr>
        <w:ind w:right="640" w:firstLine="980" w:firstLineChars="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填报时间：  年   月  日                      单位名称：（单位公章）</w:t>
      </w:r>
    </w:p>
    <w:tbl>
      <w:tblPr>
        <w:tblStyle w:val="7"/>
        <w:tblW w:w="141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262"/>
        <w:gridCol w:w="1401"/>
        <w:gridCol w:w="1679"/>
        <w:gridCol w:w="1957"/>
        <w:gridCol w:w="3210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</w:t>
            </w:r>
          </w:p>
        </w:tc>
        <w:tc>
          <w:tcPr>
            <w:tcW w:w="12652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公益类别</w:t>
            </w:r>
          </w:p>
        </w:tc>
        <w:tc>
          <w:tcPr>
            <w:tcW w:w="12652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1、全国体育用品标准化技术委员会委员、观察员（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2、省（区市）体育局主要领导、分管领导及职能处室负责人（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、体育产业联系点城市体育行政管理部门主要领导、分管领导和职能处室负责人（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4、山东省体育局及省内相关单位（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5、德州市教育和体育局及省内相关单位（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3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2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140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67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195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级别</w:t>
            </w:r>
          </w:p>
        </w:tc>
        <w:tc>
          <w:tcPr>
            <w:tcW w:w="32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办公电话</w:t>
            </w: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21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314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ind w:firstLine="1320" w:firstLineChars="5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8"/>
        </w:rPr>
        <w:t>报名联系人：                               联系电话：</w:t>
      </w:r>
      <w:r>
        <w:rPr>
          <w:rFonts w:ascii="宋体" w:hAnsi="宋体" w:eastAsia="宋体"/>
          <w:sz w:val="24"/>
          <w:szCs w:val="24"/>
        </w:rPr>
        <w:t xml:space="preserve">       </w:t>
      </w:r>
      <w:r>
        <w:rPr>
          <w:rFonts w:hint="eastAsia" w:ascii="宋体" w:hAnsi="宋体" w:eastAsia="宋体"/>
          <w:sz w:val="24"/>
          <w:szCs w:val="28"/>
        </w:rPr>
        <w:t xml:space="preserve">        </w:t>
      </w:r>
      <w:r>
        <w:rPr>
          <w:rFonts w:ascii="宋体" w:hAnsi="宋体" w:eastAsia="宋体"/>
          <w:sz w:val="24"/>
          <w:szCs w:val="24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>电子邮箱：</w:t>
      </w:r>
    </w:p>
    <w:p>
      <w:pPr>
        <w:rPr>
          <w:rFonts w:ascii="宋体" w:hAnsi="宋体" w:eastAsia="宋体"/>
          <w:sz w:val="24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sz w:val="24"/>
          <w:szCs w:val="28"/>
        </w:rPr>
      </w:pPr>
    </w:p>
    <w:p>
      <w:pPr>
        <w:ind w:right="640" w:firstLine="590" w:firstLineChars="196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附件2：</w:t>
      </w:r>
    </w:p>
    <w:p>
      <w:pPr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  <w:r>
        <w:rPr>
          <w:rFonts w:hint="eastAsia" w:ascii="华文中宋" w:hAnsi="华文中宋" w:eastAsia="华文中宋" w:cs="Times New Roman"/>
          <w:sz w:val="32"/>
          <w:szCs w:val="30"/>
        </w:rPr>
        <w:t>申请免会务费参会报名表</w:t>
      </w:r>
    </w:p>
    <w:p>
      <w:pPr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</w:p>
    <w:p>
      <w:pPr>
        <w:jc w:val="center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填报时间：  年   月  日                                         单位名称：（单位公章）</w:t>
      </w:r>
    </w:p>
    <w:tbl>
      <w:tblPr>
        <w:tblStyle w:val="7"/>
        <w:tblW w:w="142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980"/>
        <w:gridCol w:w="840"/>
        <w:gridCol w:w="1681"/>
        <w:gridCol w:w="1681"/>
        <w:gridCol w:w="1961"/>
        <w:gridCol w:w="1820"/>
        <w:gridCol w:w="140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单位</w:t>
            </w:r>
          </w:p>
        </w:tc>
        <w:tc>
          <w:tcPr>
            <w:tcW w:w="12542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公益类别</w:t>
            </w:r>
          </w:p>
        </w:tc>
        <w:tc>
          <w:tcPr>
            <w:tcW w:w="12542" w:type="dxa"/>
            <w:gridSpan w:val="8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1、全国体育用品标准化技术委员会委员、观察员（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2、省（区市）体育局主要领导、分管领导及职能处室负责人（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ascii="宋体" w:hAnsi="宋体" w:eastAsia="宋体"/>
                <w:sz w:val="24"/>
                <w:szCs w:val="28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8"/>
              </w:rPr>
              <w:t xml:space="preserve">、体育产业联系点城市体育行政管理部门主要领导、分管领导和职能处室负责人（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4、山东省体育局及省内相关单位（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  <w:p>
            <w:pPr>
              <w:jc w:val="left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 xml:space="preserve">5、德州市教育和体育局及省内相关单位（ </w:t>
            </w:r>
            <w:r>
              <w:rPr>
                <w:rFonts w:ascii="宋体" w:hAnsi="宋体" w:eastAsia="宋体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性别</w:t>
            </w: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民族</w:t>
            </w:r>
          </w:p>
        </w:tc>
        <w:tc>
          <w:tcPr>
            <w:tcW w:w="16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职务</w:t>
            </w:r>
          </w:p>
        </w:tc>
        <w:tc>
          <w:tcPr>
            <w:tcW w:w="16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级别</w:t>
            </w:r>
          </w:p>
        </w:tc>
        <w:tc>
          <w:tcPr>
            <w:tcW w:w="19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办公电话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手机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是否单住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9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</w:tbl>
    <w:p>
      <w:pPr>
        <w:ind w:firstLine="1320" w:firstLineChars="5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8"/>
        </w:rPr>
        <w:t>报名联系人：                        联系电话：</w:t>
      </w:r>
      <w:r>
        <w:rPr>
          <w:rFonts w:ascii="宋体" w:hAnsi="宋体" w:eastAsia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>电子邮箱：</w:t>
      </w:r>
    </w:p>
    <w:p>
      <w:pPr>
        <w:jc w:val="center"/>
        <w:rPr>
          <w:rFonts w:ascii="宋体" w:hAnsi="宋体" w:eastAsia="宋体"/>
          <w:sz w:val="24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ind w:right="640" w:firstLine="590" w:firstLineChars="196"/>
        <w:rPr>
          <w:rFonts w:ascii="仿宋_GB2312" w:hAnsi="华文楷体" w:eastAsia="仿宋_GB2312"/>
          <w:b/>
          <w:sz w:val="30"/>
          <w:szCs w:val="30"/>
        </w:rPr>
      </w:pPr>
      <w:r>
        <w:rPr>
          <w:rFonts w:hint="eastAsia" w:ascii="仿宋_GB2312" w:hAnsi="华文楷体" w:eastAsia="仿宋_GB2312"/>
          <w:b/>
          <w:sz w:val="30"/>
          <w:szCs w:val="30"/>
        </w:rPr>
        <w:t>附件3：</w:t>
      </w:r>
    </w:p>
    <w:p>
      <w:pPr>
        <w:ind w:right="640" w:firstLine="1120" w:firstLineChars="350"/>
        <w:jc w:val="center"/>
        <w:rPr>
          <w:rFonts w:ascii="华文中宋" w:hAnsi="华文中宋" w:eastAsia="华文中宋" w:cs="Times New Roman"/>
          <w:sz w:val="32"/>
          <w:szCs w:val="30"/>
        </w:rPr>
      </w:pPr>
      <w:r>
        <w:rPr>
          <w:rFonts w:hint="eastAsia" w:ascii="华文中宋" w:hAnsi="华文中宋" w:eastAsia="华文中宋" w:cs="Times New Roman"/>
          <w:sz w:val="32"/>
          <w:szCs w:val="30"/>
        </w:rPr>
        <w:t>参会报名表</w:t>
      </w:r>
    </w:p>
    <w:p>
      <w:pPr>
        <w:ind w:right="640" w:firstLine="1054" w:firstLineChars="350"/>
        <w:jc w:val="center"/>
        <w:rPr>
          <w:rFonts w:ascii="仿宋_GB2312" w:hAnsi="华文楷体" w:eastAsia="仿宋_GB2312"/>
          <w:b/>
          <w:sz w:val="30"/>
          <w:szCs w:val="30"/>
        </w:rPr>
      </w:pPr>
    </w:p>
    <w:p>
      <w:pPr>
        <w:ind w:right="640"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填报时间：  年   月  日                         单位名称：（单位公章）</w:t>
      </w:r>
    </w:p>
    <w:tbl>
      <w:tblPr>
        <w:tblStyle w:val="7"/>
        <w:tblW w:w="141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065"/>
        <w:gridCol w:w="908"/>
        <w:gridCol w:w="2041"/>
        <w:gridCol w:w="1504"/>
        <w:gridCol w:w="1596"/>
        <w:gridCol w:w="2133"/>
        <w:gridCol w:w="1738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152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64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纳税人识别号或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统一社会信用代码</w:t>
            </w:r>
          </w:p>
        </w:tc>
        <w:tc>
          <w:tcPr>
            <w:tcW w:w="11526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90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204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5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级别</w:t>
            </w:r>
          </w:p>
        </w:tc>
        <w:tc>
          <w:tcPr>
            <w:tcW w:w="15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办公电话</w:t>
            </w:r>
          </w:p>
        </w:tc>
        <w:tc>
          <w:tcPr>
            <w:tcW w:w="21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是否单住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是否购买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8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ind w:firstLine="1320" w:firstLineChars="5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报名联系人：                           联系电话： </w:t>
      </w:r>
      <w:r>
        <w:rPr>
          <w:rFonts w:ascii="宋体" w:hAnsi="宋体" w:eastAsia="宋体"/>
          <w:sz w:val="24"/>
          <w:szCs w:val="24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>电子邮箱：</w:t>
      </w:r>
    </w:p>
    <w:p>
      <w:pPr>
        <w:ind w:right="640" w:firstLine="588" w:firstLineChars="196"/>
        <w:rPr>
          <w:rFonts w:ascii="仿宋_GB2312" w:hAnsi="华文楷体" w:eastAsia="仿宋_GB2312" w:cs="Times New Roman"/>
          <w:sz w:val="30"/>
          <w:szCs w:val="30"/>
        </w:rPr>
      </w:pPr>
    </w:p>
    <w:p>
      <w:pPr>
        <w:jc w:val="center"/>
        <w:rPr>
          <w:rFonts w:ascii="宋体" w:hAnsi="宋体" w:eastAsia="宋体"/>
          <w:sz w:val="24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42E"/>
    <w:rsid w:val="0001245A"/>
    <w:rsid w:val="00023AD4"/>
    <w:rsid w:val="00032CD1"/>
    <w:rsid w:val="0003553C"/>
    <w:rsid w:val="0004017E"/>
    <w:rsid w:val="000471BD"/>
    <w:rsid w:val="0005588D"/>
    <w:rsid w:val="00071879"/>
    <w:rsid w:val="00071AFF"/>
    <w:rsid w:val="00090EDF"/>
    <w:rsid w:val="00094E53"/>
    <w:rsid w:val="000B2C8D"/>
    <w:rsid w:val="000F4B90"/>
    <w:rsid w:val="00101D84"/>
    <w:rsid w:val="00121AD6"/>
    <w:rsid w:val="00145910"/>
    <w:rsid w:val="001529C0"/>
    <w:rsid w:val="001550AD"/>
    <w:rsid w:val="001A7602"/>
    <w:rsid w:val="001B32DD"/>
    <w:rsid w:val="001B7DD0"/>
    <w:rsid w:val="001E5C9A"/>
    <w:rsid w:val="001F0782"/>
    <w:rsid w:val="001F15D2"/>
    <w:rsid w:val="0020010F"/>
    <w:rsid w:val="00211A5D"/>
    <w:rsid w:val="002177F8"/>
    <w:rsid w:val="002267F5"/>
    <w:rsid w:val="00226E66"/>
    <w:rsid w:val="0024197B"/>
    <w:rsid w:val="002431DB"/>
    <w:rsid w:val="00250F11"/>
    <w:rsid w:val="00251068"/>
    <w:rsid w:val="002540A4"/>
    <w:rsid w:val="00257C93"/>
    <w:rsid w:val="0026144D"/>
    <w:rsid w:val="0026225C"/>
    <w:rsid w:val="00262CAC"/>
    <w:rsid w:val="00262CFA"/>
    <w:rsid w:val="002635D4"/>
    <w:rsid w:val="00290410"/>
    <w:rsid w:val="0029411C"/>
    <w:rsid w:val="002C4A2B"/>
    <w:rsid w:val="002D1F57"/>
    <w:rsid w:val="002D65DB"/>
    <w:rsid w:val="002F4EB7"/>
    <w:rsid w:val="00326E4E"/>
    <w:rsid w:val="00330B12"/>
    <w:rsid w:val="00334383"/>
    <w:rsid w:val="00352937"/>
    <w:rsid w:val="00352CC4"/>
    <w:rsid w:val="003A2AA4"/>
    <w:rsid w:val="003C0EE0"/>
    <w:rsid w:val="003C27E8"/>
    <w:rsid w:val="003E7D1F"/>
    <w:rsid w:val="003F1DCD"/>
    <w:rsid w:val="003F423B"/>
    <w:rsid w:val="00402E1E"/>
    <w:rsid w:val="00445147"/>
    <w:rsid w:val="00467954"/>
    <w:rsid w:val="00491DB8"/>
    <w:rsid w:val="004A4010"/>
    <w:rsid w:val="004B32E2"/>
    <w:rsid w:val="004C2586"/>
    <w:rsid w:val="004C53CE"/>
    <w:rsid w:val="004D440A"/>
    <w:rsid w:val="004E08DC"/>
    <w:rsid w:val="004E1F20"/>
    <w:rsid w:val="004E58A5"/>
    <w:rsid w:val="004F0CBB"/>
    <w:rsid w:val="00541F88"/>
    <w:rsid w:val="005876BF"/>
    <w:rsid w:val="00593291"/>
    <w:rsid w:val="005A56E5"/>
    <w:rsid w:val="005B77E6"/>
    <w:rsid w:val="005C5272"/>
    <w:rsid w:val="005D0FDB"/>
    <w:rsid w:val="00606D3D"/>
    <w:rsid w:val="00652ED4"/>
    <w:rsid w:val="00656792"/>
    <w:rsid w:val="00683696"/>
    <w:rsid w:val="006A7291"/>
    <w:rsid w:val="006B0E69"/>
    <w:rsid w:val="006B1F69"/>
    <w:rsid w:val="006C1CC7"/>
    <w:rsid w:val="006C7BE9"/>
    <w:rsid w:val="006D33EB"/>
    <w:rsid w:val="00701A5A"/>
    <w:rsid w:val="00701F39"/>
    <w:rsid w:val="00712DFE"/>
    <w:rsid w:val="00752AD2"/>
    <w:rsid w:val="00757E59"/>
    <w:rsid w:val="00760388"/>
    <w:rsid w:val="00771764"/>
    <w:rsid w:val="0077613B"/>
    <w:rsid w:val="0078695A"/>
    <w:rsid w:val="007E11FF"/>
    <w:rsid w:val="00806B5F"/>
    <w:rsid w:val="008232B2"/>
    <w:rsid w:val="008343B5"/>
    <w:rsid w:val="008619CF"/>
    <w:rsid w:val="0087175D"/>
    <w:rsid w:val="008A442E"/>
    <w:rsid w:val="008B569A"/>
    <w:rsid w:val="008C0D92"/>
    <w:rsid w:val="008C5FC8"/>
    <w:rsid w:val="008C6AC6"/>
    <w:rsid w:val="008E3841"/>
    <w:rsid w:val="008F16B2"/>
    <w:rsid w:val="00906508"/>
    <w:rsid w:val="00916891"/>
    <w:rsid w:val="00932D87"/>
    <w:rsid w:val="009377E5"/>
    <w:rsid w:val="00950145"/>
    <w:rsid w:val="009525E1"/>
    <w:rsid w:val="00974212"/>
    <w:rsid w:val="009754E7"/>
    <w:rsid w:val="00976763"/>
    <w:rsid w:val="00990C51"/>
    <w:rsid w:val="0099552D"/>
    <w:rsid w:val="009B496E"/>
    <w:rsid w:val="00A00D27"/>
    <w:rsid w:val="00A15BCB"/>
    <w:rsid w:val="00A15F9B"/>
    <w:rsid w:val="00A315B5"/>
    <w:rsid w:val="00A3523A"/>
    <w:rsid w:val="00A41914"/>
    <w:rsid w:val="00A53A3C"/>
    <w:rsid w:val="00A53C41"/>
    <w:rsid w:val="00A57A84"/>
    <w:rsid w:val="00A631DA"/>
    <w:rsid w:val="00A72C6F"/>
    <w:rsid w:val="00A9251A"/>
    <w:rsid w:val="00AA0AF0"/>
    <w:rsid w:val="00AE43AD"/>
    <w:rsid w:val="00AF157A"/>
    <w:rsid w:val="00AF4755"/>
    <w:rsid w:val="00B326F2"/>
    <w:rsid w:val="00B511BE"/>
    <w:rsid w:val="00B950F9"/>
    <w:rsid w:val="00BB2538"/>
    <w:rsid w:val="00BE483A"/>
    <w:rsid w:val="00C079D0"/>
    <w:rsid w:val="00C24548"/>
    <w:rsid w:val="00CA2EFF"/>
    <w:rsid w:val="00CA7074"/>
    <w:rsid w:val="00CB6CA9"/>
    <w:rsid w:val="00CC3D7A"/>
    <w:rsid w:val="00D1489A"/>
    <w:rsid w:val="00D37338"/>
    <w:rsid w:val="00D661B9"/>
    <w:rsid w:val="00D72BF5"/>
    <w:rsid w:val="00D82311"/>
    <w:rsid w:val="00DA094A"/>
    <w:rsid w:val="00DA1D65"/>
    <w:rsid w:val="00DA6768"/>
    <w:rsid w:val="00DC5B97"/>
    <w:rsid w:val="00DE204E"/>
    <w:rsid w:val="00DE2AF4"/>
    <w:rsid w:val="00E01BBE"/>
    <w:rsid w:val="00E05CDD"/>
    <w:rsid w:val="00E13160"/>
    <w:rsid w:val="00E4035E"/>
    <w:rsid w:val="00E727AE"/>
    <w:rsid w:val="00E75CFA"/>
    <w:rsid w:val="00E761D2"/>
    <w:rsid w:val="00E811E5"/>
    <w:rsid w:val="00E96346"/>
    <w:rsid w:val="00EB45EA"/>
    <w:rsid w:val="00EB53F6"/>
    <w:rsid w:val="00EB741B"/>
    <w:rsid w:val="00EC2935"/>
    <w:rsid w:val="00EF7EB6"/>
    <w:rsid w:val="00F0175D"/>
    <w:rsid w:val="00F07F7C"/>
    <w:rsid w:val="00F136AC"/>
    <w:rsid w:val="00F42D11"/>
    <w:rsid w:val="00F43E50"/>
    <w:rsid w:val="00F8425C"/>
    <w:rsid w:val="00F87697"/>
    <w:rsid w:val="00F87731"/>
    <w:rsid w:val="00F94653"/>
    <w:rsid w:val="00FA3A28"/>
    <w:rsid w:val="00FB1B52"/>
    <w:rsid w:val="00FC1C16"/>
    <w:rsid w:val="00FD099E"/>
    <w:rsid w:val="00FE4B1A"/>
    <w:rsid w:val="00FF1632"/>
    <w:rsid w:val="6684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character" w:styleId="10">
    <w:name w:val="Hyperlink"/>
    <w:basedOn w:val="8"/>
    <w:semiHidden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uiPriority w:val="99"/>
    <w:rPr>
      <w:sz w:val="18"/>
      <w:szCs w:val="18"/>
    </w:rPr>
  </w:style>
  <w:style w:type="character" w:customStyle="1" w:styleId="15">
    <w:name w:val="标题 3 字符"/>
    <w:basedOn w:val="8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450</Words>
  <Characters>2569</Characters>
  <Lines>21</Lines>
  <Paragraphs>6</Paragraphs>
  <TotalTime>127</TotalTime>
  <ScaleCrop>false</ScaleCrop>
  <LinksUpToDate>false</LinksUpToDate>
  <CharactersWithSpaces>3013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2019-07-23T02:34:00Z</dcterms:created>
  <dc:creator>j</dc:creator>
  <cp:lastModifiedBy>张明飞</cp:lastModifiedBy>
  <cp:lastPrinted>2019-08-14T03:06:00Z</cp:lastPrinted>
  <dcterms:modified xsi:type="dcterms:W3CDTF">2019-08-28T07:51:57Z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